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6363C7" w:rsidRDefault="00D71DB5" w:rsidP="00D71DB5">
      <w:pPr>
        <w:jc w:val="right"/>
        <w:rPr>
          <w:b/>
        </w:rPr>
      </w:pPr>
      <w:r w:rsidRPr="006363C7">
        <w:rPr>
          <w:b/>
        </w:rPr>
        <w:t xml:space="preserve">                              </w:t>
      </w:r>
      <w:bookmarkStart w:id="0" w:name="_Hlk525421178"/>
      <w:r w:rsidR="00D7713C" w:rsidRPr="006363C7">
        <w:rPr>
          <w:b/>
        </w:rPr>
        <w:t>... / … / 2023</w:t>
      </w:r>
    </w:p>
    <w:p w:rsidR="00D71DB5" w:rsidRPr="006363C7" w:rsidRDefault="00D71DB5" w:rsidP="00D71DB5">
      <w:pPr>
        <w:rPr>
          <w:b/>
        </w:rPr>
      </w:pPr>
      <w:bookmarkStart w:id="1" w:name="_Hlk509301449"/>
    </w:p>
    <w:p w:rsidR="00D71DB5" w:rsidRPr="006363C7" w:rsidRDefault="00D71DB5" w:rsidP="00D71DB5">
      <w:pPr>
        <w:jc w:val="center"/>
        <w:rPr>
          <w:b/>
        </w:rPr>
      </w:pPr>
      <w:r w:rsidRPr="006363C7">
        <w:rPr>
          <w:b/>
        </w:rPr>
        <w:t>FEN BİLİMLERİ DERSİ GÜNLÜK DERS PLANI</w:t>
      </w:r>
    </w:p>
    <w:p w:rsidR="00D71DB5" w:rsidRPr="006363C7" w:rsidRDefault="007A4D8C" w:rsidP="00D71DB5">
      <w:pPr>
        <w:jc w:val="center"/>
        <w:rPr>
          <w:b/>
        </w:rPr>
      </w:pPr>
      <w:r w:rsidRPr="006363C7">
        <w:rPr>
          <w:b/>
        </w:rPr>
        <w:t xml:space="preserve">(HAFTA </w:t>
      </w:r>
      <w:r w:rsidR="006363C7" w:rsidRPr="006363C7">
        <w:rPr>
          <w:b/>
        </w:rPr>
        <w:t>30-31</w:t>
      </w:r>
      <w:r w:rsidR="0024615F" w:rsidRPr="006363C7">
        <w:rPr>
          <w:b/>
        </w:rPr>
        <w:t xml:space="preserve"> </w:t>
      </w:r>
      <w:r w:rsidR="00D71DB5" w:rsidRPr="006363C7">
        <w:rPr>
          <w:b/>
        </w:rPr>
        <w:t>)</w:t>
      </w:r>
    </w:p>
    <w:p w:rsidR="00D71DB5" w:rsidRPr="006363C7" w:rsidRDefault="00D71DB5" w:rsidP="00D71DB5">
      <w:pPr>
        <w:tabs>
          <w:tab w:val="left" w:pos="1894"/>
        </w:tabs>
        <w:rPr>
          <w:b/>
        </w:rPr>
      </w:pPr>
      <w:r w:rsidRPr="006363C7">
        <w:rPr>
          <w:b/>
        </w:rPr>
        <w:tab/>
      </w:r>
    </w:p>
    <w:p w:rsidR="00D71DB5" w:rsidRPr="006363C7" w:rsidRDefault="00D71DB5" w:rsidP="00D71DB5">
      <w:pPr>
        <w:rPr>
          <w:b/>
        </w:rPr>
      </w:pPr>
      <w:bookmarkStart w:id="2" w:name="_Hlk509301420"/>
      <w:r w:rsidRPr="006363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6363C7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spacing w:line="220" w:lineRule="exact"/>
            </w:pPr>
            <w:bookmarkStart w:id="3" w:name="_Hlk525421145"/>
            <w:r w:rsidRPr="006363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6363C7" w:rsidP="003027E0">
            <w:pPr>
              <w:spacing w:line="220" w:lineRule="exact"/>
            </w:pPr>
            <w:r w:rsidRPr="006363C7">
              <w:t>6</w:t>
            </w:r>
            <w:r w:rsidR="00D71DB5" w:rsidRPr="006363C7">
              <w:t xml:space="preserve"> Saat </w:t>
            </w:r>
            <w:r w:rsidR="00791901" w:rsidRPr="006363C7">
              <w:t xml:space="preserve"> </w:t>
            </w:r>
            <w:r w:rsidR="00375DD6" w:rsidRPr="006363C7">
              <w:t xml:space="preserve"> </w:t>
            </w:r>
            <w:r w:rsidR="001B10B1" w:rsidRPr="006363C7">
              <w:t xml:space="preserve"> </w:t>
            </w:r>
            <w:r w:rsidR="00AE1DBA" w:rsidRPr="006363C7">
              <w:t xml:space="preserve"> </w:t>
            </w:r>
          </w:p>
        </w:tc>
      </w:tr>
      <w:tr w:rsidR="00D71DB5" w:rsidRPr="006363C7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spacing w:line="180" w:lineRule="exact"/>
              <w:rPr>
                <w:b/>
              </w:rPr>
            </w:pPr>
            <w:r w:rsidRPr="006363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tabs>
                <w:tab w:val="left" w:pos="284"/>
              </w:tabs>
              <w:spacing w:line="240" w:lineRule="exact"/>
            </w:pPr>
            <w:r w:rsidRPr="006363C7">
              <w:t>FEN BİLİMLERİ</w:t>
            </w:r>
          </w:p>
        </w:tc>
      </w:tr>
      <w:tr w:rsidR="00D71DB5" w:rsidRPr="006363C7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spacing w:line="180" w:lineRule="exact"/>
              <w:rPr>
                <w:b/>
              </w:rPr>
            </w:pPr>
            <w:r w:rsidRPr="006363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tabs>
                <w:tab w:val="left" w:pos="284"/>
              </w:tabs>
              <w:spacing w:line="240" w:lineRule="exact"/>
            </w:pPr>
            <w:r w:rsidRPr="006363C7">
              <w:t>4</w:t>
            </w:r>
          </w:p>
        </w:tc>
      </w:tr>
      <w:tr w:rsidR="00D71DB5" w:rsidRPr="006363C7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spacing w:line="180" w:lineRule="exact"/>
              <w:rPr>
                <w:b/>
              </w:rPr>
            </w:pPr>
            <w:r w:rsidRPr="006363C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6363C7" w:rsidP="003027E0">
            <w:pPr>
              <w:tabs>
                <w:tab w:val="left" w:pos="284"/>
              </w:tabs>
              <w:spacing w:line="240" w:lineRule="exact"/>
            </w:pPr>
            <w:r w:rsidRPr="006363C7">
              <w:rPr>
                <w:b/>
              </w:rPr>
              <w:t>İNSAN VE ÇEVRE</w:t>
            </w:r>
          </w:p>
        </w:tc>
      </w:tr>
      <w:tr w:rsidR="00D71DB5" w:rsidRPr="006363C7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spacing w:line="180" w:lineRule="exact"/>
              <w:rPr>
                <w:b/>
              </w:rPr>
            </w:pPr>
            <w:r w:rsidRPr="006363C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63C7" w:rsidRPr="006363C7" w:rsidRDefault="006363C7" w:rsidP="006363C7">
            <w:pPr>
              <w:rPr>
                <w:b/>
                <w:bCs/>
              </w:rPr>
            </w:pPr>
            <w:r w:rsidRPr="006363C7">
              <w:rPr>
                <w:b/>
                <w:bCs/>
              </w:rPr>
              <w:t>Bilinçli Tüketici</w:t>
            </w:r>
          </w:p>
          <w:p w:rsidR="006363C7" w:rsidRPr="006363C7" w:rsidRDefault="006363C7" w:rsidP="006363C7">
            <w:r w:rsidRPr="006363C7">
              <w:t>*Bilinçli Tüketici Olmak İçin Neler Yapmalıyız?</w:t>
            </w:r>
          </w:p>
          <w:p w:rsidR="00D71DB5" w:rsidRPr="006363C7" w:rsidRDefault="006363C7" w:rsidP="006363C7">
            <w:pPr>
              <w:rPr>
                <w:bCs/>
              </w:rPr>
            </w:pPr>
            <w:r w:rsidRPr="006363C7">
              <w:t>*Geri Dönüşüm ve Önemi</w:t>
            </w:r>
          </w:p>
        </w:tc>
      </w:tr>
      <w:bookmarkEnd w:id="3"/>
    </w:tbl>
    <w:p w:rsidR="00D71DB5" w:rsidRPr="006363C7" w:rsidRDefault="00D71DB5" w:rsidP="00D71DB5">
      <w:pPr>
        <w:ind w:firstLine="180"/>
        <w:rPr>
          <w:b/>
        </w:rPr>
      </w:pPr>
    </w:p>
    <w:p w:rsidR="00D71DB5" w:rsidRPr="006363C7" w:rsidRDefault="00D71DB5" w:rsidP="00D71DB5">
      <w:pPr>
        <w:ind w:firstLine="180"/>
        <w:rPr>
          <w:b/>
        </w:rPr>
      </w:pPr>
      <w:r w:rsidRPr="006363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6363C7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6363C7" w:rsidRDefault="00D71DB5" w:rsidP="003027E0">
            <w:pPr>
              <w:pStyle w:val="Balk1"/>
              <w:jc w:val="left"/>
              <w:rPr>
                <w:sz w:val="20"/>
              </w:rPr>
            </w:pPr>
            <w:r w:rsidRPr="006363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3C7" w:rsidRPr="006363C7" w:rsidRDefault="006363C7" w:rsidP="006363C7">
            <w:r w:rsidRPr="006363C7">
              <w:t>F.4.6.1.1. Kaynakların kullanımında tasarruflu davranmaya özen gösterir.</w:t>
            </w:r>
          </w:p>
          <w:p w:rsidR="00D71DB5" w:rsidRPr="006363C7" w:rsidRDefault="006363C7" w:rsidP="006363C7">
            <w:r w:rsidRPr="006363C7">
              <w:t>F.4.6.1.2. Yaşam için gerekli olan kaynakların ve geri dönüşümün önemini fark eder.</w:t>
            </w:r>
          </w:p>
        </w:tc>
      </w:tr>
      <w:tr w:rsidR="00D71DB5" w:rsidRPr="006363C7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6363C7" w:rsidRDefault="00D71DB5" w:rsidP="003027E0">
            <w:pPr>
              <w:pStyle w:val="Balk2"/>
              <w:spacing w:line="240" w:lineRule="auto"/>
              <w:jc w:val="left"/>
            </w:pPr>
            <w:r w:rsidRPr="006363C7">
              <w:t xml:space="preserve">ÖĞRENME-ÖĞRETME YÖNTEM </w:t>
            </w:r>
          </w:p>
          <w:p w:rsidR="00D71DB5" w:rsidRPr="006363C7" w:rsidRDefault="00D71DB5" w:rsidP="003027E0">
            <w:pPr>
              <w:pStyle w:val="Balk2"/>
              <w:spacing w:line="240" w:lineRule="auto"/>
              <w:jc w:val="left"/>
            </w:pPr>
            <w:r w:rsidRPr="006363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r w:rsidRPr="006363C7">
              <w:t>Anlatım, gözlem, soru cevap, beyin fırtınası</w:t>
            </w:r>
          </w:p>
        </w:tc>
      </w:tr>
      <w:tr w:rsidR="00D71DB5" w:rsidRPr="006363C7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6363C7" w:rsidRDefault="00D71DB5" w:rsidP="003027E0">
            <w:pPr>
              <w:pStyle w:val="Balk2"/>
              <w:spacing w:line="240" w:lineRule="auto"/>
              <w:jc w:val="left"/>
            </w:pPr>
            <w:r w:rsidRPr="006363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r w:rsidRPr="006363C7">
              <w:t>Bilgisayar, akıllı tahta, ders kitabı</w:t>
            </w:r>
          </w:p>
        </w:tc>
      </w:tr>
      <w:tr w:rsidR="00D71DB5" w:rsidRPr="006363C7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6363C7" w:rsidRDefault="00D71DB5" w:rsidP="003027E0">
            <w:pPr>
              <w:rPr>
                <w:b/>
              </w:rPr>
            </w:pPr>
            <w:r w:rsidRPr="006363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63C7">
              <w:t>Sınıf</w:t>
            </w:r>
          </w:p>
        </w:tc>
      </w:tr>
      <w:tr w:rsidR="00D71DB5" w:rsidRPr="006363C7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jc w:val="center"/>
            </w:pPr>
            <w:r w:rsidRPr="006363C7">
              <w:rPr>
                <w:b/>
              </w:rPr>
              <w:t>ETKİNLİK SÜRECİ</w:t>
            </w:r>
          </w:p>
        </w:tc>
      </w:tr>
      <w:tr w:rsidR="00D71DB5" w:rsidRPr="006363C7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6363C7" w:rsidRDefault="006363C7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63C7">
              <w:rPr>
                <w:iCs/>
              </w:rPr>
              <w:t>(Sayfa 173</w:t>
            </w:r>
            <w:r w:rsidR="00D7713C" w:rsidRPr="006363C7">
              <w:rPr>
                <w:iCs/>
              </w:rPr>
              <w:t xml:space="preserve">) </w:t>
            </w:r>
            <w:r w:rsidRPr="006363C7">
              <w:rPr>
                <w:iCs/>
              </w:rPr>
              <w:t>Görseller incelenir. Kavram haritası açıklanır.</w:t>
            </w:r>
          </w:p>
          <w:p w:rsidR="00632E76" w:rsidRPr="006363C7" w:rsidRDefault="006363C7" w:rsidP="00DC3A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6363C7">
              <w:rPr>
                <w:rStyle w:val="fontstyle01"/>
                <w:rFonts w:ascii="Times New Roman" w:hAnsi="Times New Roman"/>
                <w:sz w:val="20"/>
                <w:szCs w:val="20"/>
              </w:rPr>
              <w:t>(Sayfa 174</w:t>
            </w:r>
            <w:r w:rsidR="00AB1B66" w:rsidRPr="006363C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6363C7">
              <w:rPr>
                <w:rStyle w:val="fontstyle01"/>
                <w:rFonts w:ascii="Times New Roman" w:hAnsi="Times New Roman"/>
                <w:sz w:val="20"/>
                <w:szCs w:val="20"/>
              </w:rPr>
              <w:t>Bilinçli tüketici olmak için neler yapmalıyız? Görseller incelenir. Yapılması gerekenler ve alınması gereken önlemler konuşulur.</w:t>
            </w:r>
          </w:p>
          <w:p w:rsidR="006363C7" w:rsidRPr="006363C7" w:rsidRDefault="006363C7" w:rsidP="006363C7">
            <w:pPr>
              <w:pStyle w:val="ListeParagraf"/>
              <w:numPr>
                <w:ilvl w:val="0"/>
                <w:numId w:val="21"/>
              </w:numPr>
            </w:pPr>
            <w:r w:rsidRPr="006363C7">
              <w:t>(Sayfa 175) Tartışma etkinliği yapılır.</w:t>
            </w:r>
          </w:p>
          <w:p w:rsidR="00EA3B15" w:rsidRPr="006363C7" w:rsidRDefault="006363C7" w:rsidP="00DC3A98">
            <w:pPr>
              <w:pStyle w:val="ListeParagraf"/>
              <w:numPr>
                <w:ilvl w:val="0"/>
                <w:numId w:val="21"/>
              </w:numPr>
            </w:pPr>
            <w:r w:rsidRPr="006363C7">
              <w:t xml:space="preserve">Tutumluluk-tasarruf-bilinçli tüketici gibi kavramlar örneklerle anlatılır. </w:t>
            </w:r>
            <w:r w:rsidRPr="006363C7">
              <w:t xml:space="preserve">Elektrik, su, besin gibi kaynakların tasarruflu kullanılmasının önemi </w:t>
            </w:r>
            <w:r w:rsidRPr="006363C7">
              <w:t>vurgulanır. Evimizde ve okulumuzda yapabileceğimiz tasarruf tedbirleri hakkında konuşulur.</w:t>
            </w:r>
          </w:p>
          <w:p w:rsidR="006363C7" w:rsidRPr="006363C7" w:rsidRDefault="006363C7" w:rsidP="00DC3A98">
            <w:pPr>
              <w:pStyle w:val="ListeParagraf"/>
              <w:numPr>
                <w:ilvl w:val="0"/>
                <w:numId w:val="21"/>
              </w:numPr>
            </w:pPr>
            <w:r w:rsidRPr="006363C7">
              <w:t>(Sayfa 180) Geri Dönüşüm nedir? Anlatılır. Niçin yapılması gerektiği-bu kapsamda ülke genelinde yapılan kampanyalar ve sebepleri hakkında öğrencilerle konuşulur.</w:t>
            </w:r>
          </w:p>
          <w:p w:rsidR="006363C7" w:rsidRPr="006363C7" w:rsidRDefault="006363C7" w:rsidP="00DC3A98">
            <w:pPr>
              <w:pStyle w:val="ListeParagraf"/>
              <w:numPr>
                <w:ilvl w:val="0"/>
                <w:numId w:val="21"/>
              </w:numPr>
            </w:pPr>
            <w:r w:rsidRPr="006363C7">
              <w:t>Hangi maddelerin geri dönüştürülebileceği anlatılır.</w:t>
            </w:r>
          </w:p>
          <w:p w:rsidR="006363C7" w:rsidRPr="006363C7" w:rsidRDefault="006363C7" w:rsidP="00DC3A98">
            <w:pPr>
              <w:pStyle w:val="ListeParagraf"/>
              <w:numPr>
                <w:ilvl w:val="0"/>
                <w:numId w:val="21"/>
              </w:numPr>
            </w:pPr>
            <w:r w:rsidRPr="006363C7">
              <w:t>(sayfa 181) Uygulama etkinliği yapılır.</w:t>
            </w:r>
          </w:p>
          <w:p w:rsidR="006363C7" w:rsidRPr="006363C7" w:rsidRDefault="006363C7" w:rsidP="006363C7">
            <w:pPr>
              <w:pStyle w:val="ListeParagraf"/>
              <w:numPr>
                <w:ilvl w:val="0"/>
                <w:numId w:val="21"/>
              </w:numPr>
            </w:pPr>
            <w:r w:rsidRPr="006363C7">
              <w:t>1.Bölüm Değerlendirme (sayfa 182)</w:t>
            </w:r>
          </w:p>
          <w:p w:rsidR="006363C7" w:rsidRPr="006363C7" w:rsidRDefault="006363C7" w:rsidP="006363C7">
            <w:pPr>
              <w:pStyle w:val="ListeParagraf"/>
              <w:numPr>
                <w:ilvl w:val="0"/>
                <w:numId w:val="21"/>
              </w:numPr>
            </w:pPr>
            <w:r w:rsidRPr="006363C7">
              <w:t>6.Ünite Değerlendirme Çalışmaları (sayfa 186)</w:t>
            </w:r>
          </w:p>
        </w:tc>
      </w:tr>
      <w:tr w:rsidR="00D71DB5" w:rsidRPr="006363C7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6363C7" w:rsidRDefault="00D71DB5" w:rsidP="003027E0">
            <w:pPr>
              <w:rPr>
                <w:b/>
              </w:rPr>
            </w:pPr>
            <w:r w:rsidRPr="006363C7">
              <w:rPr>
                <w:b/>
              </w:rPr>
              <w:t>Grupla Öğrenme Etkinlikleri</w:t>
            </w:r>
          </w:p>
          <w:p w:rsidR="00D71DB5" w:rsidRPr="006363C7" w:rsidRDefault="00D71DB5" w:rsidP="003027E0">
            <w:pPr>
              <w:rPr>
                <w:b/>
              </w:rPr>
            </w:pPr>
            <w:r w:rsidRPr="006363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/>
        </w:tc>
      </w:tr>
    </w:tbl>
    <w:p w:rsidR="00D71DB5" w:rsidRPr="006363C7" w:rsidRDefault="00D71DB5" w:rsidP="00D71DB5">
      <w:pPr>
        <w:pStyle w:val="Balk6"/>
        <w:ind w:firstLine="180"/>
        <w:rPr>
          <w:sz w:val="20"/>
        </w:rPr>
      </w:pPr>
    </w:p>
    <w:p w:rsidR="00D71DB5" w:rsidRPr="006363C7" w:rsidRDefault="00D71DB5" w:rsidP="00D71DB5">
      <w:pPr>
        <w:pStyle w:val="Balk6"/>
        <w:ind w:firstLine="180"/>
        <w:rPr>
          <w:sz w:val="20"/>
        </w:rPr>
      </w:pPr>
      <w:r w:rsidRPr="006363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6363C7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6363C7" w:rsidRDefault="00D71DB5" w:rsidP="003027E0">
            <w:pPr>
              <w:pStyle w:val="Balk1"/>
              <w:jc w:val="left"/>
              <w:rPr>
                <w:sz w:val="20"/>
              </w:rPr>
            </w:pPr>
            <w:r w:rsidRPr="006363C7">
              <w:rPr>
                <w:sz w:val="20"/>
              </w:rPr>
              <w:t>Ölçme-Değerlendirme:</w:t>
            </w:r>
          </w:p>
          <w:p w:rsidR="00D71DB5" w:rsidRPr="006363C7" w:rsidRDefault="00D71DB5" w:rsidP="003027E0">
            <w:r w:rsidRPr="006363C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3C7" w:rsidRPr="006363C7" w:rsidRDefault="006363C7" w:rsidP="006363C7">
            <w:r w:rsidRPr="006363C7">
              <w:t>Gözlem Formu</w:t>
            </w:r>
            <w:bookmarkStart w:id="4" w:name="_GoBack"/>
            <w:bookmarkEnd w:id="4"/>
          </w:p>
          <w:p w:rsidR="006363C7" w:rsidRPr="006363C7" w:rsidRDefault="006363C7" w:rsidP="006363C7">
            <w:r w:rsidRPr="006363C7">
              <w:t>Ders Kitabı</w:t>
            </w:r>
          </w:p>
          <w:p w:rsidR="006363C7" w:rsidRPr="006363C7" w:rsidRDefault="006363C7" w:rsidP="006363C7">
            <w:r w:rsidRPr="006363C7">
              <w:t>1.Bölüm Değerlendirme (sayfa 182)</w:t>
            </w:r>
          </w:p>
          <w:p w:rsidR="00D71DB5" w:rsidRPr="006363C7" w:rsidRDefault="006363C7" w:rsidP="006363C7">
            <w:r w:rsidRPr="006363C7">
              <w:t>*6.Ünite Değerlendirme Çalışmaları (sayfa 186)</w:t>
            </w:r>
          </w:p>
        </w:tc>
      </w:tr>
    </w:tbl>
    <w:p w:rsidR="00D71DB5" w:rsidRPr="006363C7" w:rsidRDefault="00D71DB5" w:rsidP="00D71DB5">
      <w:pPr>
        <w:pStyle w:val="Balk6"/>
        <w:ind w:firstLine="180"/>
        <w:rPr>
          <w:sz w:val="20"/>
        </w:rPr>
      </w:pPr>
    </w:p>
    <w:p w:rsidR="00D71DB5" w:rsidRPr="006363C7" w:rsidRDefault="00D71DB5" w:rsidP="00D71DB5">
      <w:pPr>
        <w:pStyle w:val="Balk6"/>
        <w:ind w:firstLine="180"/>
        <w:rPr>
          <w:sz w:val="20"/>
        </w:rPr>
      </w:pPr>
      <w:r w:rsidRPr="006363C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6363C7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6363C7" w:rsidRDefault="00D71DB5" w:rsidP="003027E0">
            <w:pPr>
              <w:rPr>
                <w:b/>
              </w:rPr>
            </w:pPr>
            <w:r w:rsidRPr="006363C7">
              <w:rPr>
                <w:b/>
              </w:rPr>
              <w:t xml:space="preserve">Planın Uygulanmasına </w:t>
            </w:r>
          </w:p>
          <w:p w:rsidR="00D71DB5" w:rsidRPr="006363C7" w:rsidRDefault="00D71DB5" w:rsidP="003027E0">
            <w:r w:rsidRPr="006363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3C7" w:rsidRPr="006363C7" w:rsidRDefault="006363C7" w:rsidP="006363C7">
            <w:r w:rsidRPr="006363C7">
              <w:t>a. Elektrik, su, besin gibi kaynakların tasarruflu kullanılmasının önemi vurgulanır.</w:t>
            </w:r>
          </w:p>
          <w:p w:rsidR="006363C7" w:rsidRPr="006363C7" w:rsidRDefault="006363C7" w:rsidP="006363C7">
            <w:r w:rsidRPr="006363C7">
              <w:t>b. Yeniden kullanmanın önemi üzerinde durulur.</w:t>
            </w:r>
          </w:p>
          <w:p w:rsidR="00D71DB5" w:rsidRPr="006363C7" w:rsidRDefault="006363C7" w:rsidP="006363C7">
            <w:r w:rsidRPr="006363C7">
              <w:t>Su, besin, elektrik gibi kaynaklara değinilir.</w:t>
            </w:r>
          </w:p>
        </w:tc>
      </w:tr>
    </w:tbl>
    <w:p w:rsidR="00D71DB5" w:rsidRPr="006363C7" w:rsidRDefault="00D71DB5" w:rsidP="00D71DB5">
      <w:pPr>
        <w:tabs>
          <w:tab w:val="left" w:pos="3569"/>
        </w:tabs>
        <w:jc w:val="right"/>
        <w:rPr>
          <w:b/>
        </w:rPr>
      </w:pPr>
      <w:r w:rsidRPr="006363C7">
        <w:rPr>
          <w:b/>
        </w:rPr>
        <w:t>……………..………..</w:t>
      </w:r>
    </w:p>
    <w:p w:rsidR="00D71DB5" w:rsidRPr="006363C7" w:rsidRDefault="00D71DB5" w:rsidP="00D7713C">
      <w:pPr>
        <w:tabs>
          <w:tab w:val="left" w:pos="3569"/>
        </w:tabs>
        <w:jc w:val="right"/>
        <w:rPr>
          <w:b/>
        </w:rPr>
      </w:pPr>
      <w:r w:rsidRPr="006363C7">
        <w:rPr>
          <w:b/>
        </w:rPr>
        <w:t>4/… Sınıf Öğretmeni</w:t>
      </w:r>
    </w:p>
    <w:p w:rsidR="00D71DB5" w:rsidRPr="006363C7" w:rsidRDefault="00D7713C" w:rsidP="00D71DB5">
      <w:pPr>
        <w:tabs>
          <w:tab w:val="left" w:pos="3569"/>
        </w:tabs>
        <w:jc w:val="center"/>
        <w:rPr>
          <w:b/>
        </w:rPr>
      </w:pPr>
      <w:r w:rsidRPr="006363C7">
        <w:rPr>
          <w:b/>
        </w:rPr>
        <w:t>…/…./2023</w:t>
      </w:r>
    </w:p>
    <w:p w:rsidR="00D71DB5" w:rsidRPr="006363C7" w:rsidRDefault="00D71DB5" w:rsidP="00D71DB5">
      <w:pPr>
        <w:tabs>
          <w:tab w:val="left" w:pos="3569"/>
        </w:tabs>
        <w:jc w:val="center"/>
        <w:rPr>
          <w:b/>
        </w:rPr>
      </w:pPr>
      <w:r w:rsidRPr="006363C7">
        <w:rPr>
          <w:b/>
        </w:rPr>
        <w:t>………………………</w:t>
      </w:r>
    </w:p>
    <w:p w:rsidR="00D71DB5" w:rsidRPr="006363C7" w:rsidRDefault="00D71DB5" w:rsidP="00D71DB5">
      <w:pPr>
        <w:tabs>
          <w:tab w:val="left" w:pos="3569"/>
        </w:tabs>
        <w:jc w:val="center"/>
        <w:rPr>
          <w:b/>
        </w:rPr>
      </w:pPr>
      <w:r w:rsidRPr="006363C7">
        <w:rPr>
          <w:b/>
        </w:rPr>
        <w:t xml:space="preserve">Okul Müdürü </w:t>
      </w:r>
      <w:bookmarkEnd w:id="0"/>
      <w:bookmarkEnd w:id="1"/>
      <w:bookmarkEnd w:id="2"/>
      <w:r w:rsidRPr="006363C7">
        <w:rPr>
          <w:b/>
        </w:rPr>
        <w:t xml:space="preserve">  </w:t>
      </w:r>
    </w:p>
    <w:p w:rsidR="002B67A3" w:rsidRPr="006363C7" w:rsidRDefault="00CF47AC" w:rsidP="00D71DB5">
      <w:r w:rsidRPr="006363C7">
        <w:t xml:space="preserve"> </w:t>
      </w:r>
    </w:p>
    <w:sectPr w:rsidR="002B67A3" w:rsidRPr="006363C7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44F" w:rsidRDefault="0094044F" w:rsidP="00161E3C">
      <w:r>
        <w:separator/>
      </w:r>
    </w:p>
  </w:endnote>
  <w:endnote w:type="continuationSeparator" w:id="0">
    <w:p w:rsidR="0094044F" w:rsidRDefault="009404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44F" w:rsidRDefault="0094044F" w:rsidP="00161E3C">
      <w:r>
        <w:separator/>
      </w:r>
    </w:p>
  </w:footnote>
  <w:footnote w:type="continuationSeparator" w:id="0">
    <w:p w:rsidR="0094044F" w:rsidRDefault="009404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467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F6880"/>
    <w:multiLevelType w:val="hybridMultilevel"/>
    <w:tmpl w:val="956E1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8"/>
  </w:num>
  <w:num w:numId="13">
    <w:abstractNumId w:val="7"/>
  </w:num>
  <w:num w:numId="14">
    <w:abstractNumId w:val="16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18"/>
  </w:num>
  <w:num w:numId="29">
    <w:abstractNumId w:val="10"/>
  </w:num>
  <w:num w:numId="30">
    <w:abstractNumId w:val="2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781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61558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C6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039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2E76"/>
    <w:rsid w:val="00635492"/>
    <w:rsid w:val="00635F2C"/>
    <w:rsid w:val="006363C7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53449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44F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627"/>
    <w:rsid w:val="009B1F3A"/>
    <w:rsid w:val="009C40FB"/>
    <w:rsid w:val="009C67AA"/>
    <w:rsid w:val="009C7018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17C7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260D3"/>
    <w:rsid w:val="00C30A1C"/>
    <w:rsid w:val="00C30E7E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3A98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7D483-8785-4456-90AE-B3F8E721B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2019-09-10T14:12:00Z</dcterms:created>
  <dcterms:modified xsi:type="dcterms:W3CDTF">2023-04-07T05:48:00Z</dcterms:modified>
</cp:coreProperties>
</file>